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EC20CB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г.Удомля, ул.Попова,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моб.тел.: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140" w:type="dxa"/>
        <w:tblInd w:w="98" w:type="dxa"/>
        <w:tblLook w:val="04A0"/>
      </w:tblPr>
      <w:tblGrid>
        <w:gridCol w:w="6880"/>
        <w:gridCol w:w="1440"/>
        <w:gridCol w:w="1820"/>
      </w:tblGrid>
      <w:tr w:rsidR="00EC20CB" w:rsidRPr="00EC20CB" w:rsidTr="00EC20CB">
        <w:trPr>
          <w:trHeight w:val="732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C20CB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пр.Энергетиков-5а</w:t>
            </w:r>
          </w:p>
        </w:tc>
      </w:tr>
      <w:tr w:rsidR="00EC20CB" w:rsidRPr="00EC20CB" w:rsidTr="00EC20CB">
        <w:trPr>
          <w:trHeight w:val="444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0CB" w:rsidRPr="00EC20CB" w:rsidRDefault="00EC20CB" w:rsidP="00EC2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sz w:val="22"/>
                <w:szCs w:val="22"/>
              </w:rPr>
              <w:t>Период: Декабрь 2009г. - Декабрь 2010г.</w:t>
            </w:r>
          </w:p>
        </w:tc>
      </w:tr>
      <w:tr w:rsidR="00EC20CB" w:rsidRPr="00EC20CB" w:rsidTr="00EC20CB">
        <w:trPr>
          <w:trHeight w:val="279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EC20CB" w:rsidRPr="00EC20CB" w:rsidTr="00EC20CB">
        <w:trPr>
          <w:trHeight w:val="288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0CB" w:rsidRPr="00EC20CB" w:rsidRDefault="00EC20CB" w:rsidP="00EC20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0CB" w:rsidRPr="00EC20CB" w:rsidRDefault="00EC20CB" w:rsidP="00EC20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0CB" w:rsidRPr="00EC20CB" w:rsidRDefault="00EC20CB" w:rsidP="00EC20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C20CB" w:rsidRPr="00EC20CB" w:rsidTr="00EC20CB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CB" w:rsidRPr="00EC20CB" w:rsidRDefault="00EC20CB" w:rsidP="00EC20CB">
            <w:pPr>
              <w:rPr>
                <w:rFonts w:ascii="Arial" w:hAnsi="Arial" w:cs="Arial"/>
                <w:sz w:val="22"/>
                <w:szCs w:val="22"/>
              </w:rPr>
            </w:pPr>
            <w:r w:rsidRPr="00EC20CB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0CB">
              <w:rPr>
                <w:rFonts w:ascii="Arial" w:hAnsi="Arial" w:cs="Arial"/>
                <w:sz w:val="22"/>
                <w:szCs w:val="22"/>
              </w:rPr>
              <w:t>3 919,20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0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C20CB" w:rsidRPr="00EC20CB" w:rsidTr="00EC20CB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sz w:val="22"/>
                <w:szCs w:val="22"/>
              </w:rPr>
              <w:t>53 332,69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1,05  </w:t>
            </w:r>
          </w:p>
        </w:tc>
      </w:tr>
      <w:tr w:rsidR="00EC20CB" w:rsidRPr="00EC20CB" w:rsidTr="00EC20CB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ООО УО "Умный дом"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39 232,38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C20CB" w:rsidRPr="00EC20CB" w:rsidTr="00EC20CB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ООО "Коммунальщик"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14 100,31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C20CB" w:rsidRPr="00EC20CB" w:rsidTr="00EC20CB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sz w:val="22"/>
                <w:szCs w:val="22"/>
              </w:rPr>
              <w:t>180 254,80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3,54  </w:t>
            </w:r>
          </w:p>
        </w:tc>
      </w:tr>
      <w:tr w:rsidR="00EC20CB" w:rsidRPr="00EC20CB" w:rsidTr="00EC20CB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ремонт электрических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337,78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C20CB" w:rsidRPr="00EC20CB" w:rsidTr="00EC20CB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137 640,48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C20CB" w:rsidRPr="00EC20CB" w:rsidTr="00EC20CB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Проектирование узлов учета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588,90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C20CB" w:rsidRPr="00EC20CB" w:rsidTr="00EC20CB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41 687,64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C20CB" w:rsidRPr="00EC20CB" w:rsidTr="00EC20CB">
        <w:trPr>
          <w:trHeight w:val="552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sz w:val="22"/>
                <w:szCs w:val="22"/>
              </w:rPr>
              <w:t>195 010,97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3,83  </w:t>
            </w:r>
          </w:p>
        </w:tc>
      </w:tr>
      <w:tr w:rsidR="00EC20CB" w:rsidRPr="00EC20CB" w:rsidTr="00EC20CB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4 170,78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C20CB" w:rsidRPr="00EC20CB" w:rsidTr="00EC20CB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5 217,35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C20CB" w:rsidRPr="00EC20CB" w:rsidTr="00EC20CB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 (сентябрь 2010г.)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3 808,55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C20CB" w:rsidRPr="00EC20CB" w:rsidTr="00EC20CB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3 792,35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C20CB" w:rsidRPr="00EC20CB" w:rsidTr="00EC20CB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Страхование гражданской ответственности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250,80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C20CB" w:rsidRPr="00EC20CB" w:rsidTr="00EC20CB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177 771,14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C20CB" w:rsidRPr="00EC20CB" w:rsidTr="00EC20CB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sz w:val="22"/>
                <w:szCs w:val="22"/>
              </w:rPr>
              <w:t>39 902,82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0,78  </w:t>
            </w:r>
          </w:p>
        </w:tc>
      </w:tr>
      <w:tr w:rsidR="00EC20CB" w:rsidRPr="00EC20CB" w:rsidTr="00EC20CB">
        <w:trPr>
          <w:trHeight w:val="5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10 497,26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C20CB" w:rsidRPr="00EC20CB" w:rsidTr="00EC20CB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Ремонт кровли (57,5 кв.м.)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i/>
                <w:iCs/>
                <w:sz w:val="22"/>
                <w:szCs w:val="22"/>
              </w:rPr>
              <w:t>29 405,56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C20CB" w:rsidRPr="00EC20CB" w:rsidTr="00EC20CB">
        <w:trPr>
          <w:trHeight w:val="372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sz w:val="22"/>
                <w:szCs w:val="22"/>
              </w:rPr>
              <w:t>78 242,70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1,54  </w:t>
            </w:r>
          </w:p>
        </w:tc>
      </w:tr>
      <w:tr w:rsidR="00EC20CB" w:rsidRPr="00EC20CB" w:rsidTr="00EC20CB">
        <w:trPr>
          <w:trHeight w:val="564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sz w:val="22"/>
                <w:szCs w:val="22"/>
              </w:rPr>
              <w:t>30 312,31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0,59  </w:t>
            </w:r>
          </w:p>
        </w:tc>
      </w:tr>
      <w:tr w:rsidR="00EC20CB" w:rsidRPr="00EC20CB" w:rsidTr="00EC20CB">
        <w:trPr>
          <w:trHeight w:val="804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CB" w:rsidRPr="00EC20CB" w:rsidRDefault="00EC20CB" w:rsidP="00EC2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sz w:val="22"/>
                <w:szCs w:val="22"/>
              </w:rPr>
              <w:t>577 056,29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0CB" w:rsidRPr="00EC20CB" w:rsidRDefault="00EC20CB" w:rsidP="00EC2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11,33  </w:t>
            </w:r>
          </w:p>
        </w:tc>
      </w:tr>
    </w:tbl>
    <w:p w:rsidR="00C96408" w:rsidRDefault="00C96408"/>
    <w:sectPr w:rsidR="00C96408" w:rsidSect="008B4959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131853"/>
    <w:rsid w:val="00186DC5"/>
    <w:rsid w:val="00721B66"/>
    <w:rsid w:val="008417BF"/>
    <w:rsid w:val="008B4959"/>
    <w:rsid w:val="00C96408"/>
    <w:rsid w:val="00CF10E1"/>
    <w:rsid w:val="00E9465B"/>
    <w:rsid w:val="00EC20CB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1796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dcterms:created xsi:type="dcterms:W3CDTF">2012-07-31T05:53:00Z</dcterms:created>
  <dcterms:modified xsi:type="dcterms:W3CDTF">2012-07-31T05:53:00Z</dcterms:modified>
</cp:coreProperties>
</file>