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40" w:type="dxa"/>
        <w:jc w:val="center"/>
        <w:tblInd w:w="98" w:type="dxa"/>
        <w:tblLook w:val="04A0"/>
      </w:tblPr>
      <w:tblGrid>
        <w:gridCol w:w="6880"/>
        <w:gridCol w:w="1440"/>
        <w:gridCol w:w="1820"/>
      </w:tblGrid>
      <w:tr w:rsidR="00747AB4" w:rsidRPr="00747AB4" w:rsidTr="00747AB4">
        <w:trPr>
          <w:trHeight w:val="593"/>
          <w:jc w:val="center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7AB4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747AB4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747AB4">
              <w:rPr>
                <w:rFonts w:ascii="Arial" w:hAnsi="Arial" w:cs="Arial"/>
                <w:b/>
                <w:bCs/>
                <w:sz w:val="28"/>
                <w:szCs w:val="28"/>
              </w:rPr>
              <w:t>нтузиастов-10</w:t>
            </w:r>
          </w:p>
        </w:tc>
      </w:tr>
      <w:tr w:rsidR="00747AB4" w:rsidRPr="00747AB4" w:rsidTr="00747AB4">
        <w:trPr>
          <w:trHeight w:val="220"/>
          <w:jc w:val="center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AB4" w:rsidRPr="00747AB4" w:rsidRDefault="00747AB4" w:rsidP="0074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>Период: 2011 год</w:t>
            </w:r>
          </w:p>
        </w:tc>
      </w:tr>
      <w:tr w:rsidR="00747AB4" w:rsidRPr="00747AB4" w:rsidTr="00747AB4">
        <w:trPr>
          <w:trHeight w:val="279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747AB4" w:rsidRPr="00747AB4" w:rsidTr="00747AB4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AB4" w:rsidRPr="00747AB4" w:rsidRDefault="00747AB4" w:rsidP="00747A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AB4" w:rsidRPr="00747AB4" w:rsidRDefault="00747AB4" w:rsidP="00747A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AB4" w:rsidRPr="00747AB4" w:rsidRDefault="00747AB4" w:rsidP="00747A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7AB4" w:rsidRPr="00747AB4" w:rsidTr="00747AB4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B4" w:rsidRPr="00747AB4" w:rsidRDefault="00747AB4" w:rsidP="00747AB4">
            <w:pPr>
              <w:rPr>
                <w:rFonts w:ascii="Arial" w:hAnsi="Arial" w:cs="Arial"/>
                <w:sz w:val="22"/>
                <w:szCs w:val="22"/>
              </w:rPr>
            </w:pPr>
            <w:r w:rsidRPr="00747AB4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AB4">
              <w:rPr>
                <w:rFonts w:ascii="Arial" w:hAnsi="Arial" w:cs="Arial"/>
                <w:sz w:val="22"/>
                <w:szCs w:val="22"/>
              </w:rPr>
              <w:t>5 099,50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A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7AB4" w:rsidRPr="00747AB4" w:rsidTr="00747AB4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>61 394,15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1,00  </w:t>
            </w:r>
          </w:p>
        </w:tc>
      </w:tr>
      <w:tr w:rsidR="00747AB4" w:rsidRPr="00747AB4" w:rsidTr="00747AB4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>262 893,95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4,30  </w:t>
            </w:r>
          </w:p>
        </w:tc>
      </w:tr>
      <w:tr w:rsidR="00747AB4" w:rsidRPr="00747AB4" w:rsidTr="00747AB4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630,16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47AB4" w:rsidRPr="00747AB4" w:rsidTr="00747AB4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203 432,92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47AB4" w:rsidRPr="00747AB4" w:rsidTr="00747AB4">
        <w:trPr>
          <w:trHeight w:val="44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Реконструкция и капитальный ремонт инженерных сетей и оборудования (установка насоса на системе горячего водоснабжения)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1 372,35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47AB4" w:rsidRPr="00747AB4" w:rsidTr="00747AB4">
        <w:trPr>
          <w:trHeight w:val="244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57 458,52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47AB4" w:rsidRPr="00747AB4" w:rsidTr="00747AB4">
        <w:trPr>
          <w:trHeight w:val="552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>293 269,71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4,79  </w:t>
            </w:r>
          </w:p>
        </w:tc>
      </w:tr>
      <w:tr w:rsidR="00747AB4" w:rsidRPr="00747AB4" w:rsidTr="00747AB4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12 291,26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47AB4" w:rsidRPr="00747AB4" w:rsidTr="00747AB4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9 113,39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47AB4" w:rsidRPr="00747AB4" w:rsidTr="00747AB4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(сентябрь 2011г.)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1 083,00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47AB4" w:rsidRPr="00747AB4" w:rsidTr="00747AB4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18 579,45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47AB4" w:rsidRPr="00747AB4" w:rsidTr="00747AB4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252 202,61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7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47AB4" w:rsidRPr="00747AB4" w:rsidTr="00747AB4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7AB4"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116 568,00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7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47AB4" w:rsidRPr="00747AB4" w:rsidTr="00747AB4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7AB4"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29 142,00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7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47AB4" w:rsidRPr="00747AB4" w:rsidTr="00747AB4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7AB4"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6 мес.)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7 576,92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7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47AB4" w:rsidRPr="00747AB4" w:rsidTr="00747AB4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7AB4"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12 262,95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7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47AB4" w:rsidRPr="00747AB4" w:rsidTr="00747AB4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7AB4"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56 618,06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7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47AB4" w:rsidRPr="00747AB4" w:rsidTr="00747AB4">
        <w:trPr>
          <w:trHeight w:val="52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47AB4"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</w:t>
            </w:r>
            <w:proofErr w:type="spellEnd"/>
            <w:r w:rsidRPr="00747A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(зарплата ИТР, инвентарь и материалы)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14 902,52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7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47AB4" w:rsidRPr="00747AB4" w:rsidTr="00747AB4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7AB4"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15 132,16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7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47AB4" w:rsidRPr="00747AB4" w:rsidTr="00747AB4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>205 400,55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3,36  </w:t>
            </w:r>
          </w:p>
        </w:tc>
      </w:tr>
      <w:tr w:rsidR="00747AB4" w:rsidRPr="00747AB4" w:rsidTr="00747AB4">
        <w:trPr>
          <w:trHeight w:val="303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28 914,33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7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47AB4" w:rsidRPr="00747AB4" w:rsidTr="00747AB4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(592 </w:t>
            </w:r>
            <w:proofErr w:type="spellStart"/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175 416,22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7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47AB4" w:rsidRPr="00747AB4" w:rsidTr="00747AB4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7AB4">
              <w:rPr>
                <w:rFonts w:ascii="Arial" w:hAnsi="Arial" w:cs="Arial"/>
                <w:i/>
                <w:iCs/>
                <w:sz w:val="22"/>
                <w:szCs w:val="22"/>
              </w:rPr>
              <w:t>1 070,00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7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47AB4" w:rsidRPr="00747AB4" w:rsidTr="00747AB4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>120 705,21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1,97  </w:t>
            </w:r>
          </w:p>
        </w:tc>
      </w:tr>
      <w:tr w:rsidR="00747AB4" w:rsidRPr="00747AB4" w:rsidTr="00747AB4">
        <w:trPr>
          <w:trHeight w:val="5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>14 365,47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0,23  </w:t>
            </w:r>
          </w:p>
        </w:tc>
      </w:tr>
      <w:tr w:rsidR="00747AB4" w:rsidRPr="00747AB4" w:rsidTr="00747AB4">
        <w:trPr>
          <w:trHeight w:val="308"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B4" w:rsidRPr="00747AB4" w:rsidRDefault="00747AB4" w:rsidP="0074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>958 029,04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B4" w:rsidRPr="00747AB4" w:rsidRDefault="00747AB4" w:rsidP="0074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15,66  </w:t>
            </w:r>
          </w:p>
        </w:tc>
      </w:tr>
    </w:tbl>
    <w:p w:rsidR="00E2437A" w:rsidRPr="000D3F11" w:rsidRDefault="00E2437A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213230"/>
    <w:rsid w:val="002B32DE"/>
    <w:rsid w:val="002B799F"/>
    <w:rsid w:val="00315B56"/>
    <w:rsid w:val="00571523"/>
    <w:rsid w:val="00721B66"/>
    <w:rsid w:val="00747AB4"/>
    <w:rsid w:val="008417BF"/>
    <w:rsid w:val="008B4959"/>
    <w:rsid w:val="009B1642"/>
    <w:rsid w:val="00B90EAD"/>
    <w:rsid w:val="00C96408"/>
    <w:rsid w:val="00CF10E1"/>
    <w:rsid w:val="00E2437A"/>
    <w:rsid w:val="00E51824"/>
    <w:rsid w:val="00E93057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2567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2012-09-24T16:16:00Z</cp:lastPrinted>
  <dcterms:created xsi:type="dcterms:W3CDTF">2013-04-30T08:10:00Z</dcterms:created>
  <dcterms:modified xsi:type="dcterms:W3CDTF">2013-04-30T08:10:00Z</dcterms:modified>
</cp:coreProperties>
</file>