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EE01ED" w:rsidRDefault="00EE01ED"/>
    <w:tbl>
      <w:tblPr>
        <w:tblW w:w="10372" w:type="dxa"/>
        <w:jc w:val="center"/>
        <w:tblInd w:w="98" w:type="dxa"/>
        <w:tblLook w:val="04A0"/>
      </w:tblPr>
      <w:tblGrid>
        <w:gridCol w:w="6869"/>
        <w:gridCol w:w="1538"/>
        <w:gridCol w:w="1965"/>
      </w:tblGrid>
      <w:tr w:rsidR="00EE01ED" w:rsidRPr="00EE01ED" w:rsidTr="00EE01ED">
        <w:trPr>
          <w:trHeight w:val="732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01ED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EE01ED">
              <w:rPr>
                <w:rFonts w:ascii="Arial" w:hAnsi="Arial" w:cs="Arial"/>
                <w:b/>
                <w:bCs/>
                <w:sz w:val="28"/>
                <w:szCs w:val="28"/>
              </w:rPr>
              <w:t>.В</w:t>
            </w:r>
            <w:proofErr w:type="gramEnd"/>
            <w:r w:rsidRPr="00EE01ED">
              <w:rPr>
                <w:rFonts w:ascii="Arial" w:hAnsi="Arial" w:cs="Arial"/>
                <w:b/>
                <w:bCs/>
                <w:sz w:val="28"/>
                <w:szCs w:val="28"/>
              </w:rPr>
              <w:t>енецианова-5а</w:t>
            </w:r>
          </w:p>
        </w:tc>
      </w:tr>
      <w:tr w:rsidR="00EE01ED" w:rsidRPr="00EE01ED" w:rsidTr="00EE01ED">
        <w:trPr>
          <w:trHeight w:val="444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EE01ED" w:rsidRPr="00EE01ED" w:rsidTr="00EE01ED">
        <w:trPr>
          <w:trHeight w:val="279"/>
          <w:jc w:val="center"/>
        </w:trPr>
        <w:tc>
          <w:tcPr>
            <w:tcW w:w="6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sz w:val="22"/>
                <w:szCs w:val="22"/>
              </w:rPr>
            </w:pPr>
            <w:r w:rsidRPr="00EE01ED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ED">
              <w:rPr>
                <w:rFonts w:ascii="Arial" w:hAnsi="Arial" w:cs="Arial"/>
                <w:sz w:val="22"/>
                <w:szCs w:val="22"/>
              </w:rPr>
              <w:t>9 578,80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151 214,42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478 641,22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4,16  </w:t>
            </w:r>
          </w:p>
        </w:tc>
      </w:tr>
      <w:tr w:rsidR="00EE01ED" w:rsidRPr="00EE01ED" w:rsidTr="00EE01ED">
        <w:trPr>
          <w:trHeight w:val="5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372 421,60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5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106 219,62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552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531 829,71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4,63  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2 192,72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19 662,48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1 832,20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78 933,69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429 208,62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191 016,58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1,66  </w:t>
            </w:r>
          </w:p>
        </w:tc>
      </w:tr>
      <w:tr w:rsidR="00EE01ED" w:rsidRPr="00EE01ED" w:rsidTr="00EE01ED">
        <w:trPr>
          <w:trHeight w:val="5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57 138,16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(169 </w:t>
            </w:r>
            <w:proofErr w:type="spellStart"/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57 785,00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76 093,42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263 225,42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49 426,61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1 665 353,96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14,49  </w:t>
            </w:r>
          </w:p>
        </w:tc>
      </w:tr>
      <w:tr w:rsidR="00EE01ED" w:rsidRPr="00EE01ED" w:rsidTr="00EE01ED">
        <w:trPr>
          <w:trHeight w:val="252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1ED" w:rsidRPr="00EE01ED" w:rsidTr="00EE01ED">
        <w:trPr>
          <w:trHeight w:val="804"/>
          <w:jc w:val="center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01ED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EE01ED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EE01ED" w:rsidRPr="00EE01ED" w:rsidTr="00EE01ED">
        <w:trPr>
          <w:trHeight w:val="900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1 304 865,39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1 661 364,77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1 266 358,51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38 506,88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1 685 208,15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1 625 164,16  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1 650 135,54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35 072,61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1 683 386,55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1 665 353,96  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1 648 589,78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34 796,77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01E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E01ED" w:rsidRPr="00EE01ED" w:rsidTr="00EE01ED">
        <w:trPr>
          <w:trHeight w:val="564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ED" w:rsidRPr="00EE01ED" w:rsidRDefault="00EE01ED" w:rsidP="00EE0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231 850,02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ED" w:rsidRPr="00EE01ED" w:rsidRDefault="00EE01ED" w:rsidP="00EE0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01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Default="00E2437A"/>
    <w:p w:rsidR="00EE01ED" w:rsidRPr="000D3F11" w:rsidRDefault="00EE01ED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A51D42"/>
    <w:rsid w:val="00AC2376"/>
    <w:rsid w:val="00B90EAD"/>
    <w:rsid w:val="00C96408"/>
    <w:rsid w:val="00CF10E1"/>
    <w:rsid w:val="00DD568B"/>
    <w:rsid w:val="00E2437A"/>
    <w:rsid w:val="00E51824"/>
    <w:rsid w:val="00E72854"/>
    <w:rsid w:val="00E93057"/>
    <w:rsid w:val="00E9465B"/>
    <w:rsid w:val="00EE01ED"/>
    <w:rsid w:val="00F142A0"/>
    <w:rsid w:val="00F5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2641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2013-05-23T07:05:00Z</cp:lastPrinted>
  <dcterms:created xsi:type="dcterms:W3CDTF">2013-05-23T07:36:00Z</dcterms:created>
  <dcterms:modified xsi:type="dcterms:W3CDTF">2013-05-23T07:36:00Z</dcterms:modified>
</cp:coreProperties>
</file>